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3EE" w:rsidRPr="000323EE" w:rsidRDefault="000323EE" w:rsidP="000323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23EE">
        <w:rPr>
          <w:rFonts w:ascii="Times New Roman" w:hAnsi="Times New Roman" w:cs="Times New Roman"/>
          <w:b/>
          <w:bCs/>
          <w:sz w:val="24"/>
          <w:szCs w:val="24"/>
        </w:rPr>
        <w:t xml:space="preserve">Специфика формирования функциональной грамотности </w:t>
      </w:r>
      <w:r w:rsidRPr="000323EE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при освоении ПО «Искусство»: </w:t>
      </w:r>
      <w:r w:rsidRPr="000323EE">
        <w:rPr>
          <w:rFonts w:ascii="Times New Roman" w:hAnsi="Times New Roman" w:cs="Times New Roman"/>
          <w:b/>
          <w:bCs/>
          <w:sz w:val="24"/>
          <w:szCs w:val="24"/>
        </w:rPr>
        <w:br/>
        <w:t>организация методической работы в муниципалитете</w:t>
      </w:r>
    </w:p>
    <w:p w:rsidR="000323EE" w:rsidRDefault="000323EE" w:rsidP="006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4651" w:rsidRDefault="00A94651" w:rsidP="006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23EE" w:rsidRDefault="00A94651" w:rsidP="006A51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Материалы для самостоятельного изучения</w:t>
      </w:r>
    </w:p>
    <w:p w:rsidR="00A94651" w:rsidRPr="00A94651" w:rsidRDefault="00A94651" w:rsidP="006A51A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27B0A" w:rsidRDefault="00682086" w:rsidP="006A51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51A6">
        <w:rPr>
          <w:rFonts w:ascii="Times New Roman" w:hAnsi="Times New Roman" w:cs="Times New Roman"/>
          <w:sz w:val="24"/>
          <w:szCs w:val="24"/>
        </w:rPr>
        <w:t>Басюк</w:t>
      </w:r>
      <w:proofErr w:type="spellEnd"/>
      <w:r w:rsidRPr="006A51A6">
        <w:rPr>
          <w:rFonts w:ascii="Times New Roman" w:hAnsi="Times New Roman" w:cs="Times New Roman"/>
          <w:sz w:val="24"/>
          <w:szCs w:val="24"/>
        </w:rPr>
        <w:t xml:space="preserve"> В.С., Ковалева Г.С. Инновационный проект Министерства просвещения «Мониторинг формирования функциональной грамотности»: основные направления и первые результаты // Отечественная и зарубежная педагогика. 2019. Т. 1, № 4 (61). </w:t>
      </w:r>
      <w:proofErr w:type="gramStart"/>
      <w:r w:rsidRPr="006A51A6">
        <w:rPr>
          <w:rFonts w:ascii="Times New Roman" w:hAnsi="Times New Roman" w:cs="Times New Roman"/>
          <w:sz w:val="24"/>
          <w:szCs w:val="24"/>
        </w:rPr>
        <w:t xml:space="preserve">С. 13–33. </w:t>
      </w:r>
      <w:r w:rsidR="009D3168" w:rsidRPr="00FB68A9">
        <w:rPr>
          <w:color w:val="000000"/>
          <w:spacing w:val="14"/>
        </w:rPr>
        <w:t>.)</w:t>
      </w:r>
      <w:proofErr w:type="gramEnd"/>
      <w:r w:rsidR="009D3168" w:rsidRPr="00FB68A9">
        <w:rPr>
          <w:color w:val="000000"/>
        </w:rPr>
        <w:t xml:space="preserve"> </w:t>
      </w:r>
      <w:r w:rsidR="009D3168" w:rsidRPr="00EC375B">
        <w:rPr>
          <w:rFonts w:ascii="Times New Roman" w:hAnsi="Times New Roman" w:cs="Times New Roman"/>
          <w:spacing w:val="-6"/>
          <w:sz w:val="24"/>
          <w:szCs w:val="24"/>
        </w:rPr>
        <w:t xml:space="preserve">[Электронный ресурс]: </w:t>
      </w:r>
      <w:r w:rsidR="009D3168" w:rsidRPr="00EC375B">
        <w:rPr>
          <w:rFonts w:ascii="Times New Roman" w:hAnsi="Times New Roman" w:cs="Times New Roman"/>
          <w:spacing w:val="-4"/>
          <w:sz w:val="24"/>
          <w:szCs w:val="24"/>
          <w:lang w:val="en-US"/>
        </w:rPr>
        <w:t>URL</w:t>
      </w:r>
      <w:r w:rsidR="009D3168" w:rsidRPr="00EC375B">
        <w:rPr>
          <w:rFonts w:ascii="Times New Roman" w:hAnsi="Times New Roman" w:cs="Times New Roman"/>
          <w:spacing w:val="-4"/>
          <w:sz w:val="24"/>
          <w:szCs w:val="24"/>
        </w:rPr>
        <w:t>:</w:t>
      </w:r>
      <w:r w:rsidR="009D3168">
        <w:rPr>
          <w:spacing w:val="-4"/>
        </w:rPr>
        <w:t xml:space="preserve"> </w:t>
      </w:r>
      <w:hyperlink r:id="rId5" w:history="1">
        <w:r w:rsidRPr="006A51A6">
          <w:rPr>
            <w:rStyle w:val="a3"/>
            <w:rFonts w:ascii="Times New Roman" w:hAnsi="Times New Roman" w:cs="Times New Roman"/>
            <w:sz w:val="24"/>
            <w:szCs w:val="24"/>
          </w:rPr>
          <w:t>https://cyberleninka.ru/article/n/innovatsionnyy-proekt-ministerstva-prosvescheniya-monitoring-formirovaniya-funktsionalnoy-gramotnosti-osnovnye-napravleniya-i/viewer</w:t>
        </w:r>
      </w:hyperlink>
      <w:r w:rsidRPr="006A5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915" w:rsidRPr="004A26B6" w:rsidRDefault="00282915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proofErr w:type="spellStart"/>
      <w:r w:rsidRPr="00282915">
        <w:rPr>
          <w:rFonts w:ascii="Times New Roman" w:hAnsi="Times New Roman" w:cs="Times New Roman"/>
          <w:sz w:val="24"/>
          <w:szCs w:val="24"/>
        </w:rPr>
        <w:t>Вершловский</w:t>
      </w:r>
      <w:proofErr w:type="spellEnd"/>
      <w:r w:rsidRPr="00282915">
        <w:rPr>
          <w:rFonts w:ascii="Times New Roman" w:hAnsi="Times New Roman" w:cs="Times New Roman"/>
          <w:sz w:val="24"/>
          <w:szCs w:val="24"/>
        </w:rPr>
        <w:t xml:space="preserve"> С. Г., Матюшкина М. Д. Функциональная грамотность выпускников школ </w:t>
      </w:r>
      <w:r w:rsidRPr="00282915">
        <w:rPr>
          <w:rFonts w:ascii="Times New Roman" w:hAnsi="Times New Roman" w:cs="Times New Roman"/>
          <w:spacing w:val="-6"/>
          <w:sz w:val="24"/>
          <w:szCs w:val="24"/>
        </w:rPr>
        <w:t xml:space="preserve">[Электронный ресурс]: </w:t>
      </w:r>
      <w:r w:rsidRPr="00282915">
        <w:rPr>
          <w:rFonts w:ascii="Times New Roman" w:hAnsi="Times New Roman" w:cs="Times New Roman"/>
          <w:spacing w:val="-4"/>
          <w:sz w:val="24"/>
          <w:szCs w:val="24"/>
          <w:lang w:val="en-US"/>
        </w:rPr>
        <w:t>URL</w:t>
      </w:r>
      <w:r w:rsidRPr="00282915">
        <w:rPr>
          <w:rFonts w:ascii="Times New Roman" w:hAnsi="Times New Roman" w:cs="Times New Roman"/>
          <w:spacing w:val="-4"/>
          <w:sz w:val="24"/>
          <w:szCs w:val="24"/>
        </w:rPr>
        <w:t>:</w:t>
      </w:r>
      <w:r w:rsidRPr="00282915">
        <w:rPr>
          <w:spacing w:val="-4"/>
        </w:rPr>
        <w:t xml:space="preserve"> </w:t>
      </w:r>
      <w:hyperlink r:id="rId6" w:history="1">
        <w:r w:rsidRPr="00282915">
          <w:rPr>
            <w:rStyle w:val="a3"/>
            <w:rFonts w:ascii="Times New Roman" w:hAnsi="Times New Roman" w:cs="Times New Roman"/>
            <w:sz w:val="24"/>
            <w:szCs w:val="24"/>
          </w:rPr>
          <w:t>http://ecsocman.hse.ru/data/012/635/1219/Vershlovski_19.pdf</w:t>
        </w:r>
      </w:hyperlink>
      <w:r w:rsidRPr="00282915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</w:p>
    <w:p w:rsidR="00A27B0A" w:rsidRDefault="00682086" w:rsidP="006A51A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1A6">
        <w:rPr>
          <w:rFonts w:ascii="Times New Roman" w:hAnsi="Times New Roman" w:cs="Times New Roman"/>
          <w:sz w:val="24"/>
          <w:szCs w:val="24"/>
        </w:rPr>
        <w:t xml:space="preserve">Всероссийский форум экспертов по ФГ. </w:t>
      </w:r>
      <w:proofErr w:type="gramStart"/>
      <w:r w:rsidRPr="006A51A6">
        <w:rPr>
          <w:rFonts w:ascii="Times New Roman" w:hAnsi="Times New Roman" w:cs="Times New Roman"/>
          <w:sz w:val="24"/>
          <w:szCs w:val="24"/>
        </w:rPr>
        <w:t xml:space="preserve">Глобальные компетенции Презентация Коваль Т.В. </w:t>
      </w:r>
      <w:r w:rsidR="009D3168" w:rsidRPr="00FB68A9">
        <w:rPr>
          <w:color w:val="000000"/>
          <w:spacing w:val="14"/>
        </w:rPr>
        <w:t>.)</w:t>
      </w:r>
      <w:r w:rsidR="009D3168" w:rsidRPr="00FB68A9">
        <w:rPr>
          <w:color w:val="000000"/>
        </w:rPr>
        <w:t xml:space="preserve"> </w:t>
      </w:r>
      <w:r w:rsidR="009D3168" w:rsidRPr="00FB68A9">
        <w:rPr>
          <w:spacing w:val="-6"/>
        </w:rPr>
        <w:t>[</w:t>
      </w:r>
      <w:r w:rsidR="009D3168" w:rsidRPr="00EC375B">
        <w:rPr>
          <w:rFonts w:ascii="Times New Roman" w:hAnsi="Times New Roman" w:cs="Times New Roman"/>
          <w:spacing w:val="-6"/>
          <w:sz w:val="24"/>
          <w:szCs w:val="24"/>
        </w:rPr>
        <w:t>Электронный ресурс]:</w:t>
      </w:r>
      <w:proofErr w:type="gramEnd"/>
      <w:r w:rsidR="009D3168" w:rsidRPr="00EC375B">
        <w:rPr>
          <w:rFonts w:ascii="Times New Roman" w:hAnsi="Times New Roman" w:cs="Times New Roman"/>
          <w:spacing w:val="-6"/>
          <w:sz w:val="24"/>
          <w:szCs w:val="24"/>
        </w:rPr>
        <w:t xml:space="preserve"> URL:</w:t>
      </w:r>
      <w:r w:rsidR="009D3168">
        <w:rPr>
          <w:spacing w:val="-4"/>
        </w:rPr>
        <w:t xml:space="preserve"> </w:t>
      </w:r>
      <w:hyperlink r:id="rId7" w:history="1">
        <w:r w:rsidRPr="006A51A6">
          <w:rPr>
            <w:rStyle w:val="a3"/>
            <w:rFonts w:ascii="Times New Roman" w:hAnsi="Times New Roman" w:cs="Times New Roman"/>
            <w:sz w:val="24"/>
            <w:szCs w:val="24"/>
          </w:rPr>
          <w:t>http://skiv.instrao.ru/content/board1/konferentsii-seminary-forumy/forum/globalnye-kompetentsii/17%20декабря%20Коваль.pdf</w:t>
        </w:r>
      </w:hyperlink>
      <w:r w:rsidRPr="006A5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31F" w:rsidRDefault="007F731F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6B6">
        <w:rPr>
          <w:rFonts w:ascii="Times New Roman" w:hAnsi="Times New Roman" w:cs="Times New Roman"/>
          <w:spacing w:val="-6"/>
          <w:sz w:val="24"/>
          <w:szCs w:val="24"/>
        </w:rPr>
        <w:t>Калюжная Е. Г. К вопросу о понятии и структуре художественно-творческой деятельности</w:t>
      </w:r>
      <w:r w:rsidR="009D3168" w:rsidRPr="004A26B6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  <w:r w:rsidR="00EC375B" w:rsidRPr="004A26B6">
        <w:rPr>
          <w:rFonts w:ascii="Times New Roman" w:hAnsi="Times New Roman" w:cs="Times New Roman"/>
          <w:spacing w:val="-6"/>
          <w:sz w:val="24"/>
          <w:szCs w:val="24"/>
        </w:rPr>
        <w:t xml:space="preserve">// Педагогика искусства http: </w:t>
      </w:r>
      <w:proofErr w:type="spellStart"/>
      <w:r w:rsidR="00EC375B" w:rsidRPr="004A26B6">
        <w:rPr>
          <w:rFonts w:ascii="Times New Roman" w:hAnsi="Times New Roman" w:cs="Times New Roman"/>
          <w:spacing w:val="-6"/>
          <w:sz w:val="24"/>
          <w:szCs w:val="24"/>
        </w:rPr>
        <w:t>www.art-education.ru</w:t>
      </w:r>
      <w:proofErr w:type="spellEnd"/>
      <w:r w:rsidR="00EC375B" w:rsidRPr="004A26B6">
        <w:rPr>
          <w:rFonts w:ascii="Times New Roman" w:hAnsi="Times New Roman" w:cs="Times New Roman"/>
          <w:spacing w:val="-6"/>
          <w:sz w:val="24"/>
          <w:szCs w:val="24"/>
        </w:rPr>
        <w:t>/</w:t>
      </w:r>
      <w:proofErr w:type="spellStart"/>
      <w:r w:rsidR="00EC375B" w:rsidRPr="004A26B6">
        <w:rPr>
          <w:rFonts w:ascii="Times New Roman" w:hAnsi="Times New Roman" w:cs="Times New Roman"/>
          <w:spacing w:val="-6"/>
          <w:sz w:val="24"/>
          <w:szCs w:val="24"/>
        </w:rPr>
        <w:t>electronic-journal</w:t>
      </w:r>
      <w:proofErr w:type="spellEnd"/>
      <w:r w:rsidR="00EC375B" w:rsidRPr="004A26B6">
        <w:rPr>
          <w:rFonts w:ascii="Times New Roman" w:hAnsi="Times New Roman" w:cs="Times New Roman"/>
          <w:spacing w:val="-6"/>
          <w:sz w:val="24"/>
          <w:szCs w:val="24"/>
        </w:rPr>
        <w:t xml:space="preserve"> № 4, 2017 80 </w:t>
      </w:r>
      <w:r w:rsidR="009D3168" w:rsidRPr="004A26B6">
        <w:rPr>
          <w:rFonts w:ascii="Times New Roman" w:hAnsi="Times New Roman" w:cs="Times New Roman"/>
          <w:spacing w:val="-6"/>
          <w:sz w:val="24"/>
          <w:szCs w:val="24"/>
        </w:rPr>
        <w:t>[Электронный ресурс]: URL:</w:t>
      </w:r>
      <w:r w:rsidR="009D3168" w:rsidRPr="004A26B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hyperlink r:id="rId8" w:history="1"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http://www.art-education.ru/sites/default/files/journal_pdf/kalyuzhnaya_76-81.pdf</w:t>
        </w:r>
      </w:hyperlink>
      <w:r w:rsidRPr="004A2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4E8" w:rsidRDefault="006304E8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A26B6">
        <w:rPr>
          <w:rFonts w:ascii="Times New Roman" w:hAnsi="Times New Roman" w:cs="Times New Roman"/>
          <w:sz w:val="24"/>
          <w:szCs w:val="24"/>
        </w:rPr>
        <w:t>Кемельбекова</w:t>
      </w:r>
      <w:proofErr w:type="spellEnd"/>
      <w:r w:rsidRPr="004A26B6">
        <w:rPr>
          <w:rFonts w:ascii="Times New Roman" w:hAnsi="Times New Roman" w:cs="Times New Roman"/>
          <w:sz w:val="24"/>
          <w:szCs w:val="24"/>
        </w:rPr>
        <w:t xml:space="preserve"> Г.А. Особенности формирования функциональной грамотности учащихся по предметам гуманитарного цикла [Текст] // Проблемы и перспективы развития образования: материалы VIII </w:t>
      </w:r>
      <w:proofErr w:type="spellStart"/>
      <w:r w:rsidRPr="004A26B6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4A26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26B6">
        <w:rPr>
          <w:rFonts w:ascii="Times New Roman" w:hAnsi="Times New Roman" w:cs="Times New Roman"/>
          <w:sz w:val="24"/>
          <w:szCs w:val="24"/>
        </w:rPr>
        <w:t>науч</w:t>
      </w:r>
      <w:proofErr w:type="spellEnd"/>
      <w:r w:rsidRPr="004A26B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A26B6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4A26B6">
        <w:rPr>
          <w:rFonts w:ascii="Times New Roman" w:hAnsi="Times New Roman" w:cs="Times New Roman"/>
          <w:sz w:val="24"/>
          <w:szCs w:val="24"/>
        </w:rPr>
        <w:t>. (г. Краснодар, февраль 2016 г.). — Краснодар: Новация, 2016. — С. 6-9. — URL https://moluch.ru/conf/ped/archive/187/9552/ (дата обращения: 23.01.2020).</w:t>
      </w:r>
    </w:p>
    <w:p w:rsidR="006946C5" w:rsidRDefault="006946C5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6B6">
        <w:rPr>
          <w:rFonts w:ascii="Times New Roman" w:hAnsi="Times New Roman" w:cs="Times New Roman"/>
          <w:sz w:val="24"/>
          <w:szCs w:val="24"/>
        </w:rPr>
        <w:t>Керре М.</w:t>
      </w:r>
      <w:proofErr w:type="gramStart"/>
      <w:r w:rsidRPr="004A26B6">
        <w:rPr>
          <w:rFonts w:ascii="Times New Roman" w:hAnsi="Times New Roman" w:cs="Times New Roman"/>
          <w:sz w:val="24"/>
          <w:szCs w:val="24"/>
        </w:rPr>
        <w:t>С.</w:t>
      </w:r>
      <w:proofErr w:type="gramEnd"/>
      <w:r w:rsidRPr="004A26B6">
        <w:rPr>
          <w:rFonts w:ascii="Times New Roman" w:hAnsi="Times New Roman" w:cs="Times New Roman"/>
          <w:sz w:val="24"/>
          <w:szCs w:val="24"/>
        </w:rPr>
        <w:t xml:space="preserve"> </w:t>
      </w:r>
      <w:r w:rsidRPr="004A26B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функциональная грамотность?</w:t>
      </w:r>
      <w:r w:rsidRPr="004A26B6">
        <w:rPr>
          <w:rFonts w:ascii="Times New Roman" w:hAnsi="Times New Roman" w:cs="Times New Roman"/>
          <w:sz w:val="24"/>
          <w:szCs w:val="24"/>
        </w:rPr>
        <w:t xml:space="preserve"> </w:t>
      </w:r>
      <w:r w:rsidRPr="004A26B6">
        <w:rPr>
          <w:rFonts w:ascii="Times New Roman" w:hAnsi="Times New Roman" w:cs="Times New Roman"/>
          <w:spacing w:val="-6"/>
          <w:sz w:val="24"/>
          <w:szCs w:val="24"/>
        </w:rPr>
        <w:t>[Электронный ресурс]: URL:</w:t>
      </w:r>
      <w:r w:rsidRPr="004A26B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hyperlink r:id="rId9" w:history="1"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https://ino.mgpu.ru/notes/chto-takoe-funktsionalnaya-gramotnost/</w:t>
        </w:r>
      </w:hyperlink>
    </w:p>
    <w:p w:rsidR="007F731F" w:rsidRDefault="00EC62E1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6B6">
        <w:rPr>
          <w:rFonts w:ascii="Times New Roman" w:hAnsi="Times New Roman" w:cs="Times New Roman"/>
          <w:sz w:val="24"/>
          <w:szCs w:val="24"/>
        </w:rPr>
        <w:t>Ковалева Г.С., руководител</w:t>
      </w:r>
      <w:r w:rsidR="00A94651">
        <w:rPr>
          <w:rFonts w:ascii="Times New Roman" w:hAnsi="Times New Roman" w:cs="Times New Roman"/>
          <w:sz w:val="24"/>
          <w:szCs w:val="24"/>
        </w:rPr>
        <w:t>ь</w:t>
      </w:r>
      <w:r w:rsidRPr="004A26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26B6">
        <w:rPr>
          <w:rFonts w:ascii="Times New Roman" w:hAnsi="Times New Roman" w:cs="Times New Roman"/>
          <w:sz w:val="24"/>
          <w:szCs w:val="24"/>
        </w:rPr>
        <w:t>центра оценки качества образования Института содержания</w:t>
      </w:r>
      <w:proofErr w:type="gramEnd"/>
      <w:r w:rsidRPr="004A26B6">
        <w:rPr>
          <w:rFonts w:ascii="Times New Roman" w:hAnsi="Times New Roman" w:cs="Times New Roman"/>
          <w:sz w:val="24"/>
          <w:szCs w:val="24"/>
        </w:rPr>
        <w:t xml:space="preserve"> и методов обучения РАО, координатор PISA в России. Доклад - </w:t>
      </w:r>
      <w:hyperlink r:id="rId10" w:history="1"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https://edu.yanao.ru/SiteAssets/rsoko/proko/fediss/SitePages/vpr16-17/1_Ковалева%20Г.С.%20Оценка%20функциональной%20грамотности%2003_04_2019.pdf</w:t>
        </w:r>
      </w:hyperlink>
    </w:p>
    <w:p w:rsidR="00A27B0A" w:rsidRDefault="00682086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6B6">
        <w:rPr>
          <w:rFonts w:ascii="Times New Roman" w:hAnsi="Times New Roman" w:cs="Times New Roman"/>
          <w:sz w:val="24"/>
          <w:szCs w:val="24"/>
        </w:rPr>
        <w:t xml:space="preserve">Коваль Т.В., </w:t>
      </w:r>
      <w:proofErr w:type="spellStart"/>
      <w:r w:rsidRPr="004A26B6">
        <w:rPr>
          <w:rFonts w:ascii="Times New Roman" w:hAnsi="Times New Roman" w:cs="Times New Roman"/>
          <w:sz w:val="24"/>
          <w:szCs w:val="24"/>
        </w:rPr>
        <w:t>Дюкова</w:t>
      </w:r>
      <w:proofErr w:type="spellEnd"/>
      <w:r w:rsidRPr="004A26B6">
        <w:rPr>
          <w:rFonts w:ascii="Times New Roman" w:hAnsi="Times New Roman" w:cs="Times New Roman"/>
          <w:sz w:val="24"/>
          <w:szCs w:val="24"/>
        </w:rPr>
        <w:t xml:space="preserve"> С.Е. Глобальные компетенции — новый компонент функциональной грамотности // Отечественная и зарубежная педагогика. 2019. Т. 1, № 4 (61). С. 112–123. </w:t>
      </w:r>
      <w:hyperlink r:id="rId11" w:history="1"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https://cyberleninka.ru/article/n/globalnye-kompetentsii-novyy-komponent-funktsionalnoy-gramotnosti/viewer</w:t>
        </w:r>
      </w:hyperlink>
      <w:r w:rsidRPr="004A2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B0A" w:rsidRDefault="00682086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6B6">
        <w:rPr>
          <w:rFonts w:ascii="Times New Roman" w:hAnsi="Times New Roman" w:cs="Times New Roman"/>
          <w:sz w:val="24"/>
          <w:szCs w:val="24"/>
        </w:rPr>
        <w:t xml:space="preserve">Коваль Т.В., </w:t>
      </w:r>
      <w:proofErr w:type="spellStart"/>
      <w:r w:rsidRPr="004A26B6">
        <w:rPr>
          <w:rFonts w:ascii="Times New Roman" w:hAnsi="Times New Roman" w:cs="Times New Roman"/>
          <w:sz w:val="24"/>
          <w:szCs w:val="24"/>
        </w:rPr>
        <w:t>Дюкова</w:t>
      </w:r>
      <w:proofErr w:type="spellEnd"/>
      <w:r w:rsidRPr="004A26B6">
        <w:rPr>
          <w:rFonts w:ascii="Times New Roman" w:hAnsi="Times New Roman" w:cs="Times New Roman"/>
          <w:sz w:val="24"/>
          <w:szCs w:val="24"/>
        </w:rPr>
        <w:t xml:space="preserve"> С.Е. Как оценивать умения учащихся в сфере глобальных компетенций // Отечественная и зарубежная педагогика. 2019. Т. 1, № 4 (61). С. 208–217. </w:t>
      </w:r>
      <w:hyperlink r:id="rId12" w:history="1"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https://cyberleninka.ru/article/n/kak-otsenivat-umeniya-uchaschihsya-v-sfere-globalnyh-kompetentsiy/viewer</w:t>
        </w:r>
      </w:hyperlink>
      <w:r w:rsidRPr="004A2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B0A" w:rsidRDefault="00682086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6B6">
        <w:rPr>
          <w:rFonts w:ascii="Times New Roman" w:hAnsi="Times New Roman" w:cs="Times New Roman"/>
          <w:sz w:val="24"/>
          <w:szCs w:val="24"/>
        </w:rPr>
        <w:t>Компетенции</w:t>
      </w:r>
      <w:r w:rsidRPr="004A26B6">
        <w:rPr>
          <w:rFonts w:ascii="Times New Roman" w:eastAsia="MS Gothic" w:hAnsi="MS Gothic" w:cs="Times New Roman"/>
          <w:sz w:val="24"/>
          <w:szCs w:val="24"/>
        </w:rPr>
        <w:t> </w:t>
      </w:r>
      <w:r w:rsidRPr="004A26B6">
        <w:rPr>
          <w:rFonts w:ascii="Times New Roman" w:hAnsi="Times New Roman" w:cs="Times New Roman"/>
          <w:sz w:val="24"/>
          <w:szCs w:val="24"/>
        </w:rPr>
        <w:t>российских у</w:t>
      </w:r>
      <w:r w:rsidR="0015107E">
        <w:rPr>
          <w:rFonts w:ascii="Times New Roman" w:hAnsi="Times New Roman" w:cs="Times New Roman"/>
          <w:sz w:val="24"/>
          <w:szCs w:val="24"/>
        </w:rPr>
        <w:t xml:space="preserve">чителей: цифровая грамотность, </w:t>
      </w:r>
      <w:r w:rsidRPr="004A26B6">
        <w:rPr>
          <w:rFonts w:ascii="Times New Roman" w:hAnsi="Times New Roman" w:cs="Times New Roman"/>
          <w:sz w:val="24"/>
          <w:szCs w:val="24"/>
        </w:rPr>
        <w:t>г</w:t>
      </w:r>
      <w:r w:rsidR="0015107E">
        <w:rPr>
          <w:rFonts w:ascii="Times New Roman" w:hAnsi="Times New Roman" w:cs="Times New Roman"/>
          <w:sz w:val="24"/>
          <w:szCs w:val="24"/>
        </w:rPr>
        <w:t xml:space="preserve">ибкие навыки и умение </w:t>
      </w:r>
      <w:r w:rsidRPr="004A26B6">
        <w:rPr>
          <w:rFonts w:ascii="Times New Roman" w:hAnsi="Times New Roman" w:cs="Times New Roman"/>
          <w:sz w:val="24"/>
          <w:szCs w:val="24"/>
        </w:rPr>
        <w:t xml:space="preserve">развивать функциональную грамотность. Результаты всероссийского исследования программы «Я Учитель» </w:t>
      </w:r>
      <w:hyperlink r:id="rId13" w:history="1">
        <w:proofErr w:type="spellStart"/>
        <w:r w:rsidRPr="004A26B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Rezultaty</w:t>
        </w:r>
        <w:proofErr w:type="spellEnd"/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4A26B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intensiva</w:t>
        </w:r>
        <w:proofErr w:type="spellEnd"/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4A26B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kompetencii</w:t>
        </w:r>
        <w:proofErr w:type="spellEnd"/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A26B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pdf</w:t>
        </w:r>
        <w:proofErr w:type="spellEnd"/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 xml:space="preserve"> (36793809)</w:t>
        </w:r>
      </w:hyperlink>
      <w:r w:rsidRPr="004A2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13F" w:rsidRDefault="006F013F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6B6">
        <w:rPr>
          <w:rFonts w:ascii="Times New Roman" w:hAnsi="Times New Roman" w:cs="Times New Roman"/>
          <w:sz w:val="24"/>
          <w:szCs w:val="24"/>
        </w:rPr>
        <w:t xml:space="preserve">Формирование функциональной грамотности – одна из основных задач ФГОС Презентация </w:t>
      </w:r>
      <w:proofErr w:type="gramStart"/>
      <w:r w:rsidRPr="004A26B6">
        <w:rPr>
          <w:rFonts w:ascii="Times New Roman" w:hAnsi="Times New Roman" w:cs="Times New Roman"/>
          <w:sz w:val="24"/>
          <w:szCs w:val="24"/>
        </w:rPr>
        <w:t>сотрудников Центра оценки качества образования Института стратегии развития образования РАО</w:t>
      </w:r>
      <w:proofErr w:type="gramEnd"/>
      <w:r w:rsidRPr="004A26B6">
        <w:rPr>
          <w:rFonts w:ascii="Times New Roman" w:hAnsi="Times New Roman" w:cs="Times New Roman"/>
          <w:sz w:val="24"/>
          <w:szCs w:val="24"/>
        </w:rPr>
        <w:t xml:space="preserve"> URL: </w:t>
      </w:r>
      <w:hyperlink r:id="rId14" w:history="1"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http://www.iro.yar.ru/fileadmin/iro/2019/2019-11-05_Kuznecova.pdf</w:t>
        </w:r>
      </w:hyperlink>
      <w:r w:rsidRPr="004A2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62E1" w:rsidRDefault="00EC62E1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6B6">
        <w:rPr>
          <w:rFonts w:ascii="Times New Roman" w:hAnsi="Times New Roman" w:cs="Times New Roman"/>
          <w:sz w:val="24"/>
          <w:szCs w:val="24"/>
        </w:rPr>
        <w:t>Фролова П.И. К вопросу об историческом развитии понятия «Функциональная грамотность» в педагогической теории и практике // Наука о человеке: гуманитарные исследования. 2016. №1 (23). URL: https://cyberleninka.ru/article/n/k-voprosu-ob-</w:t>
      </w:r>
      <w:r w:rsidRPr="004A26B6">
        <w:rPr>
          <w:rFonts w:ascii="Times New Roman" w:hAnsi="Times New Roman" w:cs="Times New Roman"/>
          <w:sz w:val="24"/>
          <w:szCs w:val="24"/>
        </w:rPr>
        <w:lastRenderedPageBreak/>
        <w:t>istoricheskom-razvitii-ponyatiya-funktsionalnaya-gramotnost-v-pedagogicheskoy-teorii-i-praktike (дата обращения: 23.01.2020).</w:t>
      </w:r>
    </w:p>
    <w:p w:rsidR="00B535EE" w:rsidRPr="00B535EE" w:rsidRDefault="00B535EE" w:rsidP="00B535EE">
      <w:pPr>
        <w:pStyle w:val="a4"/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5EE">
        <w:rPr>
          <w:rFonts w:ascii="Times New Roman" w:hAnsi="Times New Roman" w:cs="Times New Roman"/>
          <w:sz w:val="24"/>
          <w:szCs w:val="24"/>
        </w:rPr>
        <w:t>Функциональная грамотность</w:t>
      </w:r>
      <w:r w:rsidRPr="00B5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</w:t>
      </w:r>
      <w:proofErr w:type="gramStart"/>
      <w:r w:rsidRPr="00B535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5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535E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5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резентация изд-ва «Просвещение» </w:t>
      </w:r>
      <w:hyperlink r:id="rId15" w:history="1">
        <w:r w:rsidRPr="00B535EE">
          <w:rPr>
            <w:rStyle w:val="a3"/>
            <w:rFonts w:ascii="Times New Roman" w:hAnsi="Times New Roman" w:cs="Times New Roman"/>
            <w:sz w:val="24"/>
            <w:szCs w:val="24"/>
          </w:rPr>
          <w:t>http://www.eduportal44.ru/sites/RSMO-test/DocLib1/Функциональная%20грамотность.pdf</w:t>
        </w:r>
      </w:hyperlink>
      <w:r w:rsidRPr="00B5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26B6" w:rsidRPr="004A26B6" w:rsidRDefault="004A26B6" w:rsidP="004A26B6">
      <w:pPr>
        <w:numPr>
          <w:ilvl w:val="0"/>
          <w:numId w:val="1"/>
        </w:num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spellStart"/>
      <w:r w:rsidRPr="004A26B6">
        <w:rPr>
          <w:rFonts w:ascii="Times New Roman" w:eastAsia="Times New Roman" w:hAnsi="Times New Roman" w:cs="Times New Roman"/>
          <w:sz w:val="24"/>
          <w:szCs w:val="24"/>
          <w:lang w:eastAsia="ru-RU"/>
        </w:rPr>
        <w:t>Чигишева</w:t>
      </w:r>
      <w:proofErr w:type="spellEnd"/>
      <w:r w:rsidRPr="004A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О.П., </w:t>
      </w:r>
      <w:proofErr w:type="spellStart"/>
      <w:r w:rsidRPr="004A26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Солтовец</w:t>
      </w:r>
      <w:proofErr w:type="spellEnd"/>
      <w:r w:rsidRPr="004A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Е.М., Бондаренко А.В. Интерпретационное своеобразие концепта «функциональная грамотность» в российской и европейской теории образования // Интернет-журнал «Мир науки». 2017. Том 5. №4. URL</w:t>
      </w:r>
      <w:r w:rsidRPr="004A26B6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 xml:space="preserve">: </w:t>
      </w:r>
      <w:hyperlink r:id="rId16" w:history="1">
        <w:r w:rsidRPr="004A26B6">
          <w:rPr>
            <w:rStyle w:val="a3"/>
            <w:rFonts w:ascii="Times New Roman" w:hAnsi="Times New Roman" w:cs="Times New Roman"/>
            <w:lang w:val="en-US"/>
          </w:rPr>
          <w:t>http</w:t>
        </w:r>
        <w:r w:rsidRPr="004A26B6">
          <w:rPr>
            <w:rStyle w:val="a3"/>
            <w:rFonts w:ascii="Times New Roman" w:hAnsi="Times New Roman" w:cs="Times New Roman"/>
          </w:rPr>
          <w:t>://</w:t>
        </w:r>
        <w:proofErr w:type="spellStart"/>
        <w:r w:rsidRPr="004A26B6">
          <w:rPr>
            <w:rStyle w:val="a3"/>
            <w:rFonts w:ascii="Times New Roman" w:hAnsi="Times New Roman" w:cs="Times New Roman"/>
            <w:lang w:val="en-US"/>
          </w:rPr>
          <w:t>mir</w:t>
        </w:r>
        <w:proofErr w:type="spellEnd"/>
        <w:r w:rsidRPr="004A26B6">
          <w:rPr>
            <w:rStyle w:val="a3"/>
            <w:rFonts w:ascii="Times New Roman" w:hAnsi="Times New Roman" w:cs="Times New Roman"/>
          </w:rPr>
          <w:t>-</w:t>
        </w:r>
        <w:proofErr w:type="spellStart"/>
        <w:r w:rsidRPr="004A26B6">
          <w:rPr>
            <w:rStyle w:val="a3"/>
            <w:rFonts w:ascii="Times New Roman" w:hAnsi="Times New Roman" w:cs="Times New Roman"/>
            <w:lang w:val="en-US"/>
          </w:rPr>
          <w:t>nauki</w:t>
        </w:r>
        <w:proofErr w:type="spellEnd"/>
        <w:r w:rsidRPr="004A26B6">
          <w:rPr>
            <w:rStyle w:val="a3"/>
            <w:rFonts w:ascii="Times New Roman" w:hAnsi="Times New Roman" w:cs="Times New Roman"/>
          </w:rPr>
          <w:t>.</w:t>
        </w:r>
        <w:r w:rsidRPr="004A26B6">
          <w:rPr>
            <w:rStyle w:val="a3"/>
            <w:rFonts w:ascii="Times New Roman" w:hAnsi="Times New Roman" w:cs="Times New Roman"/>
            <w:lang w:val="en-US"/>
          </w:rPr>
          <w:t>com</w:t>
        </w:r>
        <w:r w:rsidRPr="004A26B6">
          <w:rPr>
            <w:rStyle w:val="a3"/>
            <w:rFonts w:ascii="Times New Roman" w:hAnsi="Times New Roman" w:cs="Times New Roman"/>
          </w:rPr>
          <w:t>/</w:t>
        </w:r>
        <w:r w:rsidRPr="004A26B6">
          <w:rPr>
            <w:rStyle w:val="a3"/>
            <w:rFonts w:ascii="Times New Roman" w:hAnsi="Times New Roman" w:cs="Times New Roman"/>
            <w:lang w:val="en-US"/>
          </w:rPr>
          <w:t>PDF</w:t>
        </w:r>
        <w:r w:rsidRPr="004A26B6">
          <w:rPr>
            <w:rStyle w:val="a3"/>
            <w:rFonts w:ascii="Times New Roman" w:hAnsi="Times New Roman" w:cs="Times New Roman"/>
          </w:rPr>
          <w:t>/45</w:t>
        </w:r>
        <w:r w:rsidRPr="004A26B6">
          <w:rPr>
            <w:rStyle w:val="a3"/>
            <w:rFonts w:ascii="Times New Roman" w:hAnsi="Times New Roman" w:cs="Times New Roman"/>
            <w:lang w:val="en-US"/>
          </w:rPr>
          <w:t>PDMN</w:t>
        </w:r>
        <w:r w:rsidRPr="004A26B6">
          <w:rPr>
            <w:rStyle w:val="a3"/>
            <w:rFonts w:ascii="Times New Roman" w:hAnsi="Times New Roman" w:cs="Times New Roman"/>
          </w:rPr>
          <w:t>417.</w:t>
        </w:r>
        <w:proofErr w:type="spellStart"/>
        <w:r w:rsidRPr="004A26B6">
          <w:rPr>
            <w:rStyle w:val="a3"/>
            <w:rFonts w:ascii="Times New Roman" w:hAnsi="Times New Roman" w:cs="Times New Roman"/>
            <w:lang w:val="en-US"/>
          </w:rPr>
          <w:t>pdf</w:t>
        </w:r>
        <w:proofErr w:type="spellEnd"/>
      </w:hyperlink>
    </w:p>
    <w:p w:rsidR="00A27B0A" w:rsidRPr="004A26B6" w:rsidRDefault="00682086" w:rsidP="004A26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6B6">
        <w:rPr>
          <w:rFonts w:ascii="Times New Roman" w:hAnsi="Times New Roman" w:cs="Times New Roman"/>
          <w:sz w:val="24"/>
          <w:szCs w:val="24"/>
        </w:rPr>
        <w:t xml:space="preserve">Шевченко Н.И., Махотин Д.А. Формирование функциональной грамотности школьников и студентов: исследование условий развития  </w:t>
      </w:r>
      <w:hyperlink r:id="rId17" w:history="1">
        <w:r w:rsidRPr="004A26B6">
          <w:rPr>
            <w:rStyle w:val="a3"/>
            <w:rFonts w:ascii="Times New Roman" w:hAnsi="Times New Roman" w:cs="Times New Roman"/>
            <w:sz w:val="24"/>
            <w:szCs w:val="24"/>
          </w:rPr>
          <w:t>https://interactiv.su/2019/09/07/формирование-функциональной-грамотн/</w:t>
        </w:r>
      </w:hyperlink>
      <w:r w:rsidRPr="004A2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06A0" w:rsidRDefault="00DE06A0" w:rsidP="006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695C" w:rsidRPr="00A94651" w:rsidRDefault="000F695C" w:rsidP="00A9465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Материалы для формирования и оценки функциональной грамотности </w:t>
      </w:r>
      <w:proofErr w:type="gramStart"/>
      <w:r w:rsidRPr="00A946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</w:p>
    <w:p w:rsidR="000F695C" w:rsidRPr="00A94651" w:rsidRDefault="000F695C" w:rsidP="00A9465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A0E3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24" w:type="dxa"/>
          <w:left w:w="120" w:type="dxa"/>
          <w:bottom w:w="24" w:type="dxa"/>
          <w:right w:w="24" w:type="dxa"/>
        </w:tblCellMar>
        <w:tblLook w:val="04A0"/>
      </w:tblPr>
      <w:tblGrid>
        <w:gridCol w:w="8949"/>
        <w:gridCol w:w="1020"/>
      </w:tblGrid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Приказ Министерства Просвещения РФ от 06.05.2019 № 219 "Об утверждении методологии и критериев оценки качества общего образования в ОО на основе практики международных исследований качества подготовки обучающихся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</w:t>
            </w:r>
            <w:hyperlink r:id="rId18" w:history="1">
              <w:r w:rsidRPr="000F695C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просмотр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Министерства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F695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>просвещения РФ от 12 сентября 2019 года № ТС-2176/04 «О материалах для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формирования и оценки функциональной грамотности обучающихся»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19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просмотр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Приказ УО от 17.02.2021 г. № 21 "Об утверждении плана мероприятий, направленных на повышение уровня функциональной грамотности"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20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просмотр​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функциональной грамотности на уроках русского языка (</w:t>
            </w:r>
            <w:proofErr w:type="spellStart"/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вебинар</w:t>
            </w:r>
            <w:proofErr w:type="spellEnd"/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​</w:t>
            </w:r>
            <w:hyperlink r:id="rId21" w:history="1">
              <w:r w:rsidRPr="000F695C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просмотр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Вебинары</w:t>
            </w:r>
            <w:proofErr w:type="spellEnd"/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для педагогов по формированию функциональной грамотности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22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просмотр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Список литературы по формированию функциональной грамотности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23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</w:t>
              </w:r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</w:t>
              </w:r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смотр​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функциональной грамотности (презентация)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24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просмотр​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Результаты PISA в </w:t>
            </w: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2018 (презентация)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25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просмотр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Совершенствование российского образования (</w:t>
            </w:r>
            <w:r w:rsidRPr="000F69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 результатам международных исследований качества общего образования PIRLS, TIMSS и PISA)​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26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просмотр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Примеры открытых заданий PISA </w:t>
            </w: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 читательской, математической, естественнонаучной, финансовой грамотности и заданий по совместному решению задач)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27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просмотр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Образовательная платформа "Просвещение"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28" w:history="1">
              <w:r w:rsidRPr="000F695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просмотр</w:t>
              </w:r>
              <w:r w:rsidRPr="000F695C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​​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 "Цифровые компетенции педагога"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29" w:history="1">
              <w:r w:rsidRPr="000F695C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просмотр​​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color w:val="212529"/>
                <w:sz w:val="24"/>
                <w:szCs w:val="24"/>
                <w:lang w:eastAsia="ru-RU"/>
              </w:rPr>
              <w:t>Материалы Института стратегии развития образования РАО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30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просмотр​</w:t>
              </w:r>
            </w:hyperlink>
          </w:p>
        </w:tc>
      </w:tr>
      <w:tr w:rsidR="000F695C" w:rsidRPr="000F695C" w:rsidTr="000154E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hideMark/>
          </w:tcPr>
          <w:p w:rsidR="000F695C" w:rsidRPr="000F695C" w:rsidRDefault="000F695C" w:rsidP="000F6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Читательская грамотность: понятие, приемы формирования (презентация)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4" w:type="dxa"/>
              <w:left w:w="24" w:type="dxa"/>
              <w:bottom w:w="24" w:type="dxa"/>
              <w:right w:w="24" w:type="dxa"/>
            </w:tcMar>
            <w:vAlign w:val="center"/>
            <w:hideMark/>
          </w:tcPr>
          <w:p w:rsidR="000F695C" w:rsidRPr="000F695C" w:rsidRDefault="000F695C" w:rsidP="000154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6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hyperlink r:id="rId31" w:history="1">
              <w:r w:rsidRPr="000F695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просмотр​</w:t>
              </w:r>
            </w:hyperlink>
          </w:p>
        </w:tc>
      </w:tr>
    </w:tbl>
    <w:p w:rsidR="000F695C" w:rsidRPr="004E692C" w:rsidRDefault="000F695C" w:rsidP="000F695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  <w:r w:rsidRPr="004E692C">
        <w:rPr>
          <w:rFonts w:ascii="Arial" w:eastAsia="Times New Roman" w:hAnsi="Arial" w:cs="Arial"/>
          <w:color w:val="000000"/>
          <w:sz w:val="16"/>
          <w:szCs w:val="16"/>
          <w:lang w:eastAsia="ru-RU"/>
        </w:rPr>
        <w:t> </w:t>
      </w:r>
    </w:p>
    <w:p w:rsidR="006946C5" w:rsidRPr="006A51A6" w:rsidRDefault="000F695C" w:rsidP="006A5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651">
        <w:rPr>
          <w:rFonts w:ascii="Times New Roman" w:hAnsi="Times New Roman" w:cs="Times New Roman"/>
          <w:b/>
          <w:sz w:val="24"/>
          <w:szCs w:val="24"/>
        </w:rPr>
        <w:t>Демонстрационные материалы</w:t>
      </w:r>
      <w:r w:rsidRPr="006A51A6">
        <w:rPr>
          <w:rFonts w:ascii="Times New Roman" w:hAnsi="Times New Roman" w:cs="Times New Roman"/>
          <w:sz w:val="24"/>
          <w:szCs w:val="24"/>
        </w:rPr>
        <w:t xml:space="preserve"> </w:t>
      </w:r>
      <w:hyperlink r:id="rId32" w:history="1">
        <w:r w:rsidRPr="006A51A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A51A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6A51A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skiv</w:t>
        </w:r>
        <w:proofErr w:type="spellEnd"/>
        <w:r w:rsidRPr="006A51A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A51A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instrao</w:t>
        </w:r>
        <w:proofErr w:type="spellEnd"/>
        <w:r w:rsidRPr="006A51A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A51A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6A51A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 w:rsidRPr="006A51A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support</w:t>
        </w:r>
        <w:r w:rsidRPr="006A51A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6A51A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demonstratsionnye</w:t>
        </w:r>
        <w:proofErr w:type="spellEnd"/>
        <w:r w:rsidRPr="006A51A6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6A51A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materialya</w:t>
        </w:r>
        <w:proofErr w:type="spellEnd"/>
      </w:hyperlink>
      <w:hyperlink r:id="rId33" w:history="1">
        <w:r w:rsidRPr="006A51A6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 w:rsidRPr="006A51A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946C5" w:rsidRPr="006A51A6" w:rsidSect="00A9465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67D9"/>
    <w:multiLevelType w:val="hybridMultilevel"/>
    <w:tmpl w:val="96FCCE6A"/>
    <w:lvl w:ilvl="0" w:tplc="4DF06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B491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AC75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863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D212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928D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491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90F8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BE99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F224A6"/>
    <w:multiLevelType w:val="multilevel"/>
    <w:tmpl w:val="5E74F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561A76"/>
    <w:multiLevelType w:val="hybridMultilevel"/>
    <w:tmpl w:val="704ED752"/>
    <w:lvl w:ilvl="0" w:tplc="E7182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EB491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AC75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863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D212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928D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491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90F8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BE99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E624CE"/>
    <w:multiLevelType w:val="hybridMultilevel"/>
    <w:tmpl w:val="77D24FB0"/>
    <w:lvl w:ilvl="0" w:tplc="13CCE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676023"/>
    <w:multiLevelType w:val="multilevel"/>
    <w:tmpl w:val="B0D0A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51A6"/>
    <w:rsid w:val="000323EE"/>
    <w:rsid w:val="000F695C"/>
    <w:rsid w:val="0015107E"/>
    <w:rsid w:val="00282915"/>
    <w:rsid w:val="004A26B6"/>
    <w:rsid w:val="006304E8"/>
    <w:rsid w:val="00682086"/>
    <w:rsid w:val="006946C5"/>
    <w:rsid w:val="006A51A6"/>
    <w:rsid w:val="006F013F"/>
    <w:rsid w:val="0078663C"/>
    <w:rsid w:val="007F731F"/>
    <w:rsid w:val="0087708D"/>
    <w:rsid w:val="009D3168"/>
    <w:rsid w:val="009F3ECC"/>
    <w:rsid w:val="00A27B0A"/>
    <w:rsid w:val="00A63A37"/>
    <w:rsid w:val="00A94651"/>
    <w:rsid w:val="00AD74F2"/>
    <w:rsid w:val="00B535EE"/>
    <w:rsid w:val="00DE06A0"/>
    <w:rsid w:val="00DE6882"/>
    <w:rsid w:val="00EC375B"/>
    <w:rsid w:val="00EC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6A0"/>
  </w:style>
  <w:style w:type="paragraph" w:styleId="1">
    <w:name w:val="heading 1"/>
    <w:basedOn w:val="a"/>
    <w:next w:val="a"/>
    <w:link w:val="10"/>
    <w:uiPriority w:val="9"/>
    <w:qFormat/>
    <w:rsid w:val="002829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946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1A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F731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946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FollowedHyperlink"/>
    <w:basedOn w:val="a0"/>
    <w:uiPriority w:val="99"/>
    <w:semiHidden/>
    <w:unhideWhenUsed/>
    <w:rsid w:val="006946C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829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282915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482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813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936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6033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768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0952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915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1762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158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363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372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30399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899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301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-education.ru/sites/default/files/journal_pdf/kalyuzhnaya_76-81.pdf" TargetMode="External"/><Relationship Id="rId13" Type="http://schemas.openxmlformats.org/officeDocument/2006/relationships/hyperlink" Target="https://yadi.sk/d/CYuBPtKXFq57jA" TargetMode="External"/><Relationship Id="rId18" Type="http://schemas.openxmlformats.org/officeDocument/2006/relationships/hyperlink" Target="https://knmc.ru/sites/default/files/%D0%9F%D1%80%D0%B8%D0%BA%D0%B0%D0%B7%20%D0%A0%D0%BE%D1%81%D0%BE%D0%B1%D1%80%D0%BD%D0%B0%D0%B4%D0%B7%D0%BE%D1%80%D0%B0%20N%20590%2C%20%D0%9C%D0%B8%D0%BD%D0%BF%D1%80%D0%BE%D1%81%D0%B2%D0%B5%D1%89%D0%B5%D0%BD%D0%B8%D1%8F%20%D0%A0%D0%BE%D1%81%D1%81%D0%B8%D0%B8%20N%20219%20%D0%BE%D1%82%200.pdf" TargetMode="External"/><Relationship Id="rId26" Type="http://schemas.openxmlformats.org/officeDocument/2006/relationships/hyperlink" Target="https://ruo-suhobuzimo.edusite.ru/DswMedia/kovaleva_gs-sovershobraz05_09_2018.pdf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outu.be/ZVBwdQljGFI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skiv.instrao.ru/content/board1/konferentsii-seminary-forumy/forum/globalnye-kompetentsii/17%20&#1076;&#1077;&#1082;&#1072;&#1073;&#1088;&#1103;%20&#1050;&#1086;&#1074;&#1072;&#1083;&#1100;.pdf" TargetMode="External"/><Relationship Id="rId12" Type="http://schemas.openxmlformats.org/officeDocument/2006/relationships/hyperlink" Target="https://cyberleninka.ru/article/n/kak-otsenivat-umeniya-uchaschihsya-v-sfere-globalnyh-kompetentsiy/viewer" TargetMode="External"/><Relationship Id="rId17" Type="http://schemas.openxmlformats.org/officeDocument/2006/relationships/hyperlink" Target="https://interactiv.su/2019/09/07/&#1092;&#1086;&#1088;&#1084;&#1080;&#1088;&#1086;&#1074;&#1072;&#1085;&#1080;&#1077;-&#1092;&#1091;&#1085;&#1082;&#1094;&#1080;&#1086;&#1085;&#1072;&#1083;&#1100;&#1085;&#1086;&#1081;-&#1075;&#1088;&#1072;&#1084;&#1086;&#1090;&#1085;/" TargetMode="External"/><Relationship Id="rId25" Type="http://schemas.openxmlformats.org/officeDocument/2006/relationships/hyperlink" Target="https://ruo-suhobuzimo.edusite.ru/DswMedia/prezentacija_pisa-2018-24_12_2019-1obsujdenie.pdf1" TargetMode="External"/><Relationship Id="rId33" Type="http://schemas.openxmlformats.org/officeDocument/2006/relationships/hyperlink" Target="http://skiv.instrao.ru/support/demonstratsionnye-materialya/" TargetMode="External"/><Relationship Id="rId2" Type="http://schemas.openxmlformats.org/officeDocument/2006/relationships/styles" Target="styles.xml"/><Relationship Id="rId16" Type="http://schemas.openxmlformats.org/officeDocument/2006/relationships/hyperlink" Target="http://mir-nauki.com/PDF/45PDMN417.pdf" TargetMode="External"/><Relationship Id="rId20" Type="http://schemas.openxmlformats.org/officeDocument/2006/relationships/hyperlink" Target="https://ciur.ru/deb/deb_mc/DocLib21/%D0%9F%D1%80%D0%B8%D0%BA%D0%B0%D0%B7%20%D0%A3%D0%9E%2030%20%D0%BE%D1%82%2017.02.2021.pdf" TargetMode="External"/><Relationship Id="rId29" Type="http://schemas.openxmlformats.org/officeDocument/2006/relationships/hyperlink" Target="https://education.yandex.ru/uchitel/intensiv2/test/start-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csocman.hse.ru/data/012/635/1219/Vershlovski_19.pdf" TargetMode="External"/><Relationship Id="rId11" Type="http://schemas.openxmlformats.org/officeDocument/2006/relationships/hyperlink" Target="https://cyberleninka.ru/article/n/globalnye-kompetentsii-novyy-komponent-funktsionalnoy-gramotnosti/viewer" TargetMode="External"/><Relationship Id="rId24" Type="http://schemas.openxmlformats.org/officeDocument/2006/relationships/hyperlink" Target="https://ruo-suhobuzimo.edusite.ru/DswMedia/kovaleva_ocfunkcgram05_09_2018.pdf1" TargetMode="External"/><Relationship Id="rId32" Type="http://schemas.openxmlformats.org/officeDocument/2006/relationships/hyperlink" Target="http://skiv.instrao.ru/support/demonstratsionnye-materialya/" TargetMode="External"/><Relationship Id="rId5" Type="http://schemas.openxmlformats.org/officeDocument/2006/relationships/hyperlink" Target="https://cyberleninka.ru/article/n/innovatsionnyy-proekt-ministerstva-prosvescheniya-monitoring-formirovaniya-funktsionalnoy-gramotnosti-osnovnye-napravleniya-i/viewer" TargetMode="External"/><Relationship Id="rId15" Type="http://schemas.openxmlformats.org/officeDocument/2006/relationships/hyperlink" Target="http://www.eduportal44.ru/sites/RSMO-test/DocLib1/&#1060;&#1091;&#1085;&#1082;&#1094;&#1080;&#1086;&#1085;&#1072;&#1083;&#1100;&#1085;&#1072;&#1103;%20&#1075;&#1088;&#1072;&#1084;&#1086;&#1090;&#1085;&#1086;&#1089;&#1090;&#1100;.pdf" TargetMode="External"/><Relationship Id="rId23" Type="http://schemas.openxmlformats.org/officeDocument/2006/relationships/hyperlink" Target="http://www.uo-kansk.ru/UserFiles/Fin_gramotnost/%D0%A1%D0%BF%D0%B8%D1%81%D0%BE%D0%BA%20%D0%BB%D0%B8%D1%82%D0%B5%D1%80%D0%B0%D1%82%D1%83%D1%80%D1%8B%20%D0%BF%D0%BE%20%D0%A4%D0%93.pdf" TargetMode="External"/><Relationship Id="rId28" Type="http://schemas.openxmlformats.org/officeDocument/2006/relationships/hyperlink" Target="https://uchitel.club/" TargetMode="External"/><Relationship Id="rId10" Type="http://schemas.openxmlformats.org/officeDocument/2006/relationships/hyperlink" Target="https://edu.yanao.ru/SiteAssets/rsoko/proko/fediss/SitePages/vpr16-17/1_&#1050;&#1086;&#1074;&#1072;&#1083;&#1077;&#1074;&#1072;%20&#1043;.&#1057;.%20&#1054;&#1094;&#1077;&#1085;&#1082;&#1072;%20&#1092;&#1091;&#1085;&#1082;&#1094;&#1080;&#1086;&#1085;&#1072;&#1083;&#1100;&#1085;&#1086;&#1081;%20&#1075;&#1088;&#1072;&#1084;&#1086;&#1090;&#1085;&#1086;&#1089;&#1090;&#1080;%2003_04_2019.pdf" TargetMode="External"/><Relationship Id="rId19" Type="http://schemas.openxmlformats.org/officeDocument/2006/relationships/hyperlink" Target="http://docs.cntd.ru/document/563477108" TargetMode="External"/><Relationship Id="rId31" Type="http://schemas.openxmlformats.org/officeDocument/2006/relationships/hyperlink" Target="https://cloud.mail.ru/public/ny3J/LgMa4hjA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o.mgpu.ru/notes/chto-takoe-funktsionalnaya-gramotnost/" TargetMode="External"/><Relationship Id="rId14" Type="http://schemas.openxmlformats.org/officeDocument/2006/relationships/hyperlink" Target="http://www.iro.yar.ru/fileadmin/iro/2019/2019-11-05_Kuznecova.pdf" TargetMode="External"/><Relationship Id="rId22" Type="http://schemas.openxmlformats.org/officeDocument/2006/relationships/hyperlink" Target="https://go.rosuchebnik.ru/search?query=%D1%84%D1%83%D0%BD%D0%BA%D1%86%D0%B8%D0%BE%D0%BD%D0%B0%D0%BB%D1%8C%D0%BD%D0%B0%D1%8F+%D0%B3%D1%80%D0%B0%D0%BC%D0%BE%D1%82%D0%BD%D0%BE%D1%81%D1%82%D1%8C" TargetMode="External"/><Relationship Id="rId27" Type="http://schemas.openxmlformats.org/officeDocument/2006/relationships/hyperlink" Target="https://ruo-suhobuzimo.edusite.ru/DswMedia/10120primeryizadaniypisa.pdf" TargetMode="External"/><Relationship Id="rId30" Type="http://schemas.openxmlformats.org/officeDocument/2006/relationships/hyperlink" Target="http://skiv.instrao.ru/content/board1/kratkaya-informatsiya/razrabotchiki/publikatsii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2021-04-02T14:17:00Z</dcterms:created>
  <dcterms:modified xsi:type="dcterms:W3CDTF">2021-04-05T02:49:00Z</dcterms:modified>
</cp:coreProperties>
</file>